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FED6" w14:textId="77777777" w:rsidR="006E542E" w:rsidRPr="00BB3C23" w:rsidRDefault="006E542E" w:rsidP="006E542E">
      <w:pPr>
        <w:jc w:val="center"/>
        <w:rPr>
          <w:rFonts w:ascii="Calibri" w:hAnsi="Calibri" w:cs="Calibri"/>
          <w:b/>
          <w:bCs/>
        </w:rPr>
      </w:pPr>
      <w:r w:rsidRPr="00BB3C23">
        <w:rPr>
          <w:rFonts w:ascii="Calibri" w:hAnsi="Calibri" w:cs="Calibri"/>
          <w:b/>
          <w:bCs/>
        </w:rPr>
        <w:t>OUTER COASTAL PLAIN VINEYARD ASSOCIATION</w:t>
      </w:r>
    </w:p>
    <w:p w14:paraId="3E0C266B" w14:textId="744A9E1F" w:rsidR="006E542E" w:rsidRDefault="006E542E" w:rsidP="006E542E">
      <w:pPr>
        <w:jc w:val="center"/>
        <w:rPr>
          <w:rFonts w:ascii="Calibri" w:hAnsi="Calibri" w:cs="Calibri"/>
          <w:b/>
          <w:bCs/>
        </w:rPr>
      </w:pPr>
      <w:r w:rsidRPr="00BB3C23">
        <w:rPr>
          <w:rFonts w:ascii="Calibri" w:hAnsi="Calibri" w:cs="Calibri"/>
          <w:b/>
          <w:bCs/>
        </w:rPr>
        <w:t xml:space="preserve">Minutes of </w:t>
      </w:r>
      <w:r w:rsidR="00AA2411">
        <w:rPr>
          <w:rFonts w:ascii="Calibri" w:hAnsi="Calibri" w:cs="Calibri"/>
          <w:b/>
          <w:bCs/>
        </w:rPr>
        <w:t xml:space="preserve">2-4-21 Annual </w:t>
      </w:r>
      <w:r w:rsidRPr="00BB3C23">
        <w:rPr>
          <w:rFonts w:ascii="Calibri" w:hAnsi="Calibri" w:cs="Calibri"/>
          <w:b/>
          <w:bCs/>
        </w:rPr>
        <w:t>Meeting</w:t>
      </w:r>
    </w:p>
    <w:p w14:paraId="2A1FEA6E" w14:textId="77777777" w:rsidR="00AE3A11" w:rsidRPr="00BB3C23" w:rsidRDefault="00AE3A11" w:rsidP="006E542E">
      <w:pPr>
        <w:jc w:val="center"/>
        <w:rPr>
          <w:rFonts w:ascii="Calibri" w:hAnsi="Calibri" w:cs="Calibri"/>
          <w:b/>
          <w:bCs/>
        </w:rPr>
      </w:pPr>
    </w:p>
    <w:p w14:paraId="018AED4D" w14:textId="7E25DA63" w:rsidR="006E542E" w:rsidRDefault="006E542E" w:rsidP="006E542E">
      <w:pPr>
        <w:rPr>
          <w:rFonts w:ascii="Calibri" w:hAnsi="Calibri" w:cs="Calibri"/>
        </w:rPr>
      </w:pPr>
      <w:r w:rsidRPr="005D1746">
        <w:rPr>
          <w:rFonts w:ascii="Calibri" w:hAnsi="Calibri" w:cs="Calibri"/>
        </w:rPr>
        <w:t>Members Present: Jim Quarella, Don Romanini, George Kelly,</w:t>
      </w:r>
      <w:r w:rsidR="008634DF">
        <w:rPr>
          <w:rFonts w:ascii="Calibri" w:hAnsi="Calibri" w:cs="Calibri"/>
        </w:rPr>
        <w:t xml:space="preserve"> Jules Donnini, </w:t>
      </w:r>
      <w:r w:rsidR="004172C0">
        <w:rPr>
          <w:rFonts w:ascii="Calibri" w:hAnsi="Calibri" w:cs="Calibri"/>
        </w:rPr>
        <w:t>Mark Hernandez,</w:t>
      </w:r>
      <w:r w:rsidR="00556F29">
        <w:rPr>
          <w:rFonts w:ascii="Calibri" w:hAnsi="Calibri" w:cs="Calibri"/>
        </w:rPr>
        <w:t xml:space="preserve"> </w:t>
      </w:r>
      <w:r w:rsidR="00BD4D0B">
        <w:rPr>
          <w:rFonts w:ascii="Calibri" w:hAnsi="Calibri" w:cs="Calibri"/>
        </w:rPr>
        <w:t>Jea</w:t>
      </w:r>
      <w:r w:rsidR="00556F29">
        <w:rPr>
          <w:rFonts w:ascii="Calibri" w:hAnsi="Calibri" w:cs="Calibri"/>
        </w:rPr>
        <w:t xml:space="preserve">nnette Marr, Bernard </w:t>
      </w:r>
      <w:proofErr w:type="spellStart"/>
      <w:r w:rsidR="00556F29">
        <w:rPr>
          <w:rFonts w:ascii="Calibri" w:hAnsi="Calibri" w:cs="Calibri"/>
        </w:rPr>
        <w:t>Tk</w:t>
      </w:r>
      <w:r w:rsidR="00535A2F">
        <w:rPr>
          <w:rFonts w:ascii="Calibri" w:hAnsi="Calibri" w:cs="Calibri"/>
        </w:rPr>
        <w:t>aczynski</w:t>
      </w:r>
      <w:proofErr w:type="spellEnd"/>
      <w:r w:rsidR="00535A2F">
        <w:rPr>
          <w:rFonts w:ascii="Calibri" w:hAnsi="Calibri" w:cs="Calibri"/>
        </w:rPr>
        <w:t xml:space="preserve">, Brendan Boyle, </w:t>
      </w:r>
      <w:proofErr w:type="spellStart"/>
      <w:r w:rsidR="003B4620">
        <w:rPr>
          <w:rFonts w:ascii="Calibri" w:hAnsi="Calibri" w:cs="Calibri"/>
        </w:rPr>
        <w:t>Orley</w:t>
      </w:r>
      <w:proofErr w:type="spellEnd"/>
      <w:r w:rsidR="003B4620">
        <w:rPr>
          <w:rFonts w:ascii="Calibri" w:hAnsi="Calibri" w:cs="Calibri"/>
        </w:rPr>
        <w:t xml:space="preserve"> </w:t>
      </w:r>
      <w:proofErr w:type="spellStart"/>
      <w:r w:rsidR="003B4620">
        <w:rPr>
          <w:rFonts w:ascii="Calibri" w:hAnsi="Calibri" w:cs="Calibri"/>
        </w:rPr>
        <w:t>Ashenfelter</w:t>
      </w:r>
      <w:proofErr w:type="spellEnd"/>
      <w:r w:rsidR="003B4620">
        <w:rPr>
          <w:rFonts w:ascii="Calibri" w:hAnsi="Calibri" w:cs="Calibri"/>
        </w:rPr>
        <w:t xml:space="preserve">, </w:t>
      </w:r>
      <w:r w:rsidR="00027459">
        <w:rPr>
          <w:rFonts w:ascii="Calibri" w:hAnsi="Calibri" w:cs="Calibri"/>
        </w:rPr>
        <w:t xml:space="preserve">Mike </w:t>
      </w:r>
      <w:proofErr w:type="spellStart"/>
      <w:r w:rsidR="00027459">
        <w:rPr>
          <w:rFonts w:ascii="Calibri" w:hAnsi="Calibri" w:cs="Calibri"/>
        </w:rPr>
        <w:t>Spadea</w:t>
      </w:r>
      <w:proofErr w:type="spellEnd"/>
      <w:r w:rsidR="00027459">
        <w:rPr>
          <w:rFonts w:ascii="Calibri" w:hAnsi="Calibri" w:cs="Calibri"/>
        </w:rPr>
        <w:t>,</w:t>
      </w:r>
      <w:r w:rsidRPr="005D1746">
        <w:rPr>
          <w:rFonts w:ascii="Calibri" w:hAnsi="Calibri" w:cs="Calibri"/>
        </w:rPr>
        <w:t xml:space="preserve"> Joe Procopio, </w:t>
      </w:r>
      <w:r>
        <w:rPr>
          <w:rFonts w:ascii="Calibri" w:hAnsi="Calibri" w:cs="Calibri"/>
        </w:rPr>
        <w:t>Larry Coia</w:t>
      </w:r>
      <w:r w:rsidR="003607BE">
        <w:rPr>
          <w:rFonts w:ascii="Calibri" w:hAnsi="Calibri" w:cs="Calibri"/>
        </w:rPr>
        <w:t>, Jules Donnini, Larry Sharrott</w:t>
      </w:r>
      <w:r>
        <w:rPr>
          <w:rFonts w:ascii="Calibri" w:hAnsi="Calibri" w:cs="Calibri"/>
        </w:rPr>
        <w:t xml:space="preserve"> </w:t>
      </w:r>
      <w:r w:rsidRPr="005D1746">
        <w:rPr>
          <w:rFonts w:ascii="Calibri" w:hAnsi="Calibri" w:cs="Calibri"/>
        </w:rPr>
        <w:t>and Karen Talarico, Administrator</w:t>
      </w:r>
    </w:p>
    <w:p w14:paraId="0B59567D" w14:textId="76C3F1EF" w:rsidR="009C3C6C" w:rsidRDefault="006E542E" w:rsidP="006E542E">
      <w:pPr>
        <w:pStyle w:val="Body"/>
        <w:rPr>
          <w:rFonts w:ascii="Calibri" w:hAnsi="Calibri" w:cs="Calibri"/>
        </w:rPr>
      </w:pPr>
      <w:r w:rsidRPr="005D1746">
        <w:rPr>
          <w:rFonts w:ascii="Calibri" w:hAnsi="Calibri" w:cs="Calibri"/>
        </w:rPr>
        <w:t xml:space="preserve">The meeting was held </w:t>
      </w:r>
      <w:r>
        <w:rPr>
          <w:rFonts w:ascii="Calibri" w:hAnsi="Calibri" w:cs="Calibri"/>
        </w:rPr>
        <w:t>via Zoom</w:t>
      </w:r>
      <w:r w:rsidRPr="005D1746">
        <w:rPr>
          <w:rFonts w:ascii="Calibri" w:hAnsi="Calibri" w:cs="Calibri"/>
        </w:rPr>
        <w:t xml:space="preserve"> and was called to order at </w:t>
      </w:r>
      <w:r w:rsidR="00F862BC">
        <w:rPr>
          <w:rFonts w:ascii="Calibri" w:hAnsi="Calibri" w:cs="Calibri"/>
        </w:rPr>
        <w:t>6</w:t>
      </w:r>
      <w:r w:rsidRPr="005D1746">
        <w:rPr>
          <w:rFonts w:ascii="Calibri" w:hAnsi="Calibri" w:cs="Calibri"/>
        </w:rPr>
        <w:t>:00 PM by Jim Quarell</w:t>
      </w:r>
      <w:r w:rsidR="009C3C6C">
        <w:rPr>
          <w:rFonts w:ascii="Calibri" w:hAnsi="Calibri" w:cs="Calibri"/>
        </w:rPr>
        <w:t>a. Jim asked for a motio</w:t>
      </w:r>
      <w:r w:rsidR="00136E58">
        <w:rPr>
          <w:rFonts w:ascii="Calibri" w:hAnsi="Calibri" w:cs="Calibri"/>
        </w:rPr>
        <w:t xml:space="preserve">n to approve the minutes of the last </w:t>
      </w:r>
      <w:proofErr w:type="gramStart"/>
      <w:r w:rsidR="00136E58">
        <w:rPr>
          <w:rFonts w:ascii="Calibri" w:hAnsi="Calibri" w:cs="Calibri"/>
        </w:rPr>
        <w:t>meeting;  the</w:t>
      </w:r>
      <w:proofErr w:type="gramEnd"/>
      <w:r w:rsidR="00136E58">
        <w:rPr>
          <w:rFonts w:ascii="Calibri" w:hAnsi="Calibri" w:cs="Calibri"/>
        </w:rPr>
        <w:t xml:space="preserve"> motion was made and approved.</w:t>
      </w:r>
    </w:p>
    <w:p w14:paraId="2E683344" w14:textId="77777777" w:rsidR="009C3C6C" w:rsidRDefault="009C3C6C" w:rsidP="006E542E">
      <w:pPr>
        <w:pStyle w:val="Body"/>
        <w:rPr>
          <w:rFonts w:ascii="Calibri" w:hAnsi="Calibri" w:cs="Calibri"/>
        </w:rPr>
      </w:pPr>
    </w:p>
    <w:p w14:paraId="4EC7A3FA" w14:textId="08ED2A0F" w:rsidR="00624E1B" w:rsidRDefault="00A21EFE">
      <w:r w:rsidRPr="00A826C9">
        <w:rPr>
          <w:b/>
          <w:bCs/>
        </w:rPr>
        <w:t>Financial Report</w:t>
      </w:r>
      <w:r w:rsidR="00A826C9" w:rsidRPr="00A826C9">
        <w:rPr>
          <w:b/>
          <w:bCs/>
        </w:rPr>
        <w:t>:</w:t>
      </w:r>
      <w:r w:rsidR="00A826C9">
        <w:t xml:space="preserve"> </w:t>
      </w:r>
      <w:r w:rsidR="00027459">
        <w:t>Jules</w:t>
      </w:r>
      <w:r w:rsidR="00AB6645">
        <w:t xml:space="preserve"> </w:t>
      </w:r>
      <w:r w:rsidR="00A826C9">
        <w:t>reported that</w:t>
      </w:r>
      <w:r w:rsidR="00AB6645">
        <w:t xml:space="preserve"> OCPVA has </w:t>
      </w:r>
      <w:r w:rsidR="00F862BC">
        <w:t>$</w:t>
      </w:r>
      <w:r w:rsidR="00F07601">
        <w:t>32,300</w:t>
      </w:r>
      <w:r w:rsidR="00B82A49">
        <w:t xml:space="preserve"> in its account.</w:t>
      </w:r>
      <w:r w:rsidR="00AA4D7D">
        <w:t xml:space="preserve"> </w:t>
      </w:r>
      <w:r w:rsidR="00F51C9A">
        <w:t xml:space="preserve">All grant monies have been received and the web designer has been paid in full. </w:t>
      </w:r>
      <w:r w:rsidR="00D06F93">
        <w:t>Our only outstanding bill is for $</w:t>
      </w:r>
      <w:r w:rsidR="00FA1C33">
        <w:t>53 for our credit card.</w:t>
      </w:r>
    </w:p>
    <w:p w14:paraId="0D7344D0" w14:textId="20A0AC03" w:rsidR="00136E58" w:rsidRDefault="004F3EFF">
      <w:pPr>
        <w:rPr>
          <w:b/>
          <w:bCs/>
        </w:rPr>
      </w:pPr>
      <w:r w:rsidRPr="00C93562">
        <w:rPr>
          <w:b/>
          <w:bCs/>
        </w:rPr>
        <w:t>Election:</w:t>
      </w:r>
      <w:r>
        <w:t xml:space="preserve"> Four seats on the board of trustees are up for reelection; Dante, Larry S</w:t>
      </w:r>
      <w:r w:rsidR="00C93562">
        <w:t xml:space="preserve">, Mark, and George have all agreed to be reelected. The membership approved their election for another term on the board. </w:t>
      </w:r>
    </w:p>
    <w:p w14:paraId="54AF554E" w14:textId="1626795C" w:rsidR="0097132F" w:rsidRDefault="005F3A38" w:rsidP="0097132F">
      <w:pPr>
        <w:widowControl w:val="0"/>
        <w:rPr>
          <w:color w:val="333333"/>
        </w:rPr>
      </w:pPr>
      <w:r w:rsidRPr="005F3A38">
        <w:rPr>
          <w:b/>
          <w:bCs/>
        </w:rPr>
        <w:t>Italian Vines:</w:t>
      </w:r>
      <w:r w:rsidR="00C26CDF">
        <w:rPr>
          <w:b/>
          <w:bCs/>
        </w:rPr>
        <w:t xml:space="preserve"> </w:t>
      </w:r>
      <w:r w:rsidR="00C26CDF" w:rsidRPr="00FA03CF">
        <w:t xml:space="preserve">Larry </w:t>
      </w:r>
      <w:r w:rsidR="0076136E" w:rsidRPr="00FA03CF">
        <w:t xml:space="preserve">C </w:t>
      </w:r>
      <w:r w:rsidR="00695CFC">
        <w:t xml:space="preserve">referred members to the </w:t>
      </w:r>
      <w:r w:rsidR="00E036BA">
        <w:t xml:space="preserve">recent </w:t>
      </w:r>
      <w:r w:rsidR="00695CFC">
        <w:t xml:space="preserve">newsletter article, which </w:t>
      </w:r>
      <w:r w:rsidR="00C1313A">
        <w:t>contains the latest update on the Italian vines</w:t>
      </w:r>
      <w:r w:rsidR="00DF3134">
        <w:t>. Double A has</w:t>
      </w:r>
      <w:r w:rsidR="00C1313A">
        <w:t xml:space="preserve"> </w:t>
      </w:r>
      <w:r w:rsidR="00DF3134">
        <w:t xml:space="preserve">2800 vines for sale this year.  </w:t>
      </w:r>
      <w:r w:rsidR="00EA3B97" w:rsidRPr="00FA03CF">
        <w:rPr>
          <w:color w:val="333333"/>
        </w:rPr>
        <w:t xml:space="preserve"> </w:t>
      </w:r>
      <w:proofErr w:type="spellStart"/>
      <w:r w:rsidR="00EA3B97" w:rsidRPr="00FA03CF">
        <w:rPr>
          <w:color w:val="333333"/>
        </w:rPr>
        <w:t>L</w:t>
      </w:r>
      <w:r w:rsidR="00E036BA">
        <w:rPr>
          <w:color w:val="333333"/>
        </w:rPr>
        <w:t>inga</w:t>
      </w:r>
      <w:r w:rsidR="00D31CC6">
        <w:rPr>
          <w:color w:val="333333"/>
        </w:rPr>
        <w:t>nore</w:t>
      </w:r>
      <w:proofErr w:type="spellEnd"/>
      <w:r w:rsidR="00D31CC6">
        <w:rPr>
          <w:color w:val="333333"/>
        </w:rPr>
        <w:t xml:space="preserve"> Wine Cellars in Mt. Airy Maryland plans to </w:t>
      </w:r>
      <w:r w:rsidR="000D08BC">
        <w:rPr>
          <w:color w:val="333333"/>
        </w:rPr>
        <w:t>buy 700</w:t>
      </w:r>
      <w:r w:rsidR="00D91237">
        <w:rPr>
          <w:color w:val="333333"/>
        </w:rPr>
        <w:t xml:space="preserve"> vines, so there w</w:t>
      </w:r>
      <w:r w:rsidR="00811B8B">
        <w:rPr>
          <w:color w:val="333333"/>
        </w:rPr>
        <w:t>ill</w:t>
      </w:r>
      <w:r w:rsidR="00D91237">
        <w:rPr>
          <w:color w:val="333333"/>
        </w:rPr>
        <w:t xml:space="preserve"> still be about 2,000 for sale. </w:t>
      </w:r>
      <w:r w:rsidR="009D0A2E">
        <w:rPr>
          <w:color w:val="333333"/>
        </w:rPr>
        <w:t xml:space="preserve">Larry remined members that </w:t>
      </w:r>
      <w:r w:rsidR="00D91237">
        <w:rPr>
          <w:color w:val="333333"/>
        </w:rPr>
        <w:t xml:space="preserve">New Jersey growers </w:t>
      </w:r>
      <w:r w:rsidR="000C6F97">
        <w:rPr>
          <w:color w:val="333333"/>
        </w:rPr>
        <w:t xml:space="preserve">get a </w:t>
      </w:r>
      <w:r w:rsidR="009D0A2E">
        <w:rPr>
          <w:color w:val="333333"/>
        </w:rPr>
        <w:t>$2.50 per vine discount</w:t>
      </w:r>
      <w:r w:rsidR="0097132F">
        <w:rPr>
          <w:color w:val="333333"/>
        </w:rPr>
        <w:t xml:space="preserve"> on each vine.</w:t>
      </w:r>
    </w:p>
    <w:p w14:paraId="34E8CEA3" w14:textId="5372A5CA" w:rsidR="003D732E" w:rsidRPr="00B13391" w:rsidRDefault="0097132F" w:rsidP="003D732E">
      <w:r>
        <w:rPr>
          <w:color w:val="333333"/>
        </w:rPr>
        <w:t xml:space="preserve">Larry also </w:t>
      </w:r>
      <w:r w:rsidR="00E67448">
        <w:rPr>
          <w:color w:val="333333"/>
        </w:rPr>
        <w:t>said that he ordered 50 each of ECO1 and ECO3 budwood</w:t>
      </w:r>
      <w:r w:rsidR="002A18CE">
        <w:rPr>
          <w:color w:val="333333"/>
        </w:rPr>
        <w:t xml:space="preserve"> to graft onto different rootstock. </w:t>
      </w:r>
      <w:r w:rsidR="005272DE">
        <w:rPr>
          <w:color w:val="333333"/>
        </w:rPr>
        <w:t xml:space="preserve">Using the grafting equipment </w:t>
      </w:r>
      <w:r w:rsidR="00E20F38">
        <w:rPr>
          <w:color w:val="333333"/>
        </w:rPr>
        <w:t xml:space="preserve">owned by OCPVA </w:t>
      </w:r>
      <w:r w:rsidR="00EB698C">
        <w:rPr>
          <w:color w:val="333333"/>
        </w:rPr>
        <w:t>and housed at Rutgers, t</w:t>
      </w:r>
      <w:r w:rsidR="00250D1D" w:rsidRPr="00250D1D">
        <w:rPr>
          <w:color w:val="333333"/>
        </w:rPr>
        <w:t xml:space="preserve">he grafting will be done with the assistance of Dan Ward. Mark Hernandez and Larry Coia will organize </w:t>
      </w:r>
      <w:r w:rsidR="00EB698C">
        <w:rPr>
          <w:color w:val="333333"/>
        </w:rPr>
        <w:t>this project</w:t>
      </w:r>
      <w:r w:rsidR="00250D1D" w:rsidRPr="00250D1D">
        <w:rPr>
          <w:color w:val="333333"/>
        </w:rPr>
        <w:t>.</w:t>
      </w:r>
      <w:r w:rsidR="005272DE">
        <w:rPr>
          <w:color w:val="333333"/>
        </w:rPr>
        <w:t xml:space="preserve"> </w:t>
      </w:r>
      <w:r w:rsidR="002A18CE">
        <w:rPr>
          <w:color w:val="333333"/>
        </w:rPr>
        <w:t xml:space="preserve">Larry </w:t>
      </w:r>
      <w:r w:rsidR="003C321F">
        <w:rPr>
          <w:color w:val="333333"/>
        </w:rPr>
        <w:t xml:space="preserve">requested that OCPVA cover any expenses.  He will develop a budget and submit it to the board. </w:t>
      </w:r>
      <w:r w:rsidR="00AF24C7">
        <w:rPr>
          <w:color w:val="333333"/>
        </w:rPr>
        <w:t>A motion to the effect was made and carried.</w:t>
      </w:r>
      <w:r w:rsidR="003D732E" w:rsidRPr="003D732E">
        <w:t xml:space="preserve"> </w:t>
      </w:r>
      <w:r w:rsidR="003D732E" w:rsidRPr="00B13391">
        <w:t xml:space="preserve">Jim suggested that the grafting process </w:t>
      </w:r>
      <w:r w:rsidR="003D732E">
        <w:t>sh</w:t>
      </w:r>
      <w:r w:rsidR="003D732E" w:rsidRPr="00B13391">
        <w:t xml:space="preserve">ould be videotaped and put on the website. </w:t>
      </w:r>
    </w:p>
    <w:p w14:paraId="0F02AB81" w14:textId="1FC83636" w:rsidR="00AF24C7" w:rsidRDefault="00AF24C7" w:rsidP="0097132F">
      <w:pPr>
        <w:widowControl w:val="0"/>
        <w:rPr>
          <w:color w:val="333333"/>
        </w:rPr>
      </w:pPr>
      <w:r>
        <w:rPr>
          <w:color w:val="333333"/>
        </w:rPr>
        <w:t xml:space="preserve">Larry also </w:t>
      </w:r>
      <w:r w:rsidR="009638E5">
        <w:rPr>
          <w:color w:val="333333"/>
        </w:rPr>
        <w:t xml:space="preserve">suggested that we have a plaque made for the grafting unit in honor of </w:t>
      </w:r>
      <w:r w:rsidR="003533C5">
        <w:rPr>
          <w:color w:val="333333"/>
        </w:rPr>
        <w:t xml:space="preserve">OCPVA founding member </w:t>
      </w:r>
      <w:r w:rsidR="009638E5">
        <w:rPr>
          <w:color w:val="333333"/>
        </w:rPr>
        <w:t xml:space="preserve">Frank </w:t>
      </w:r>
      <w:proofErr w:type="spellStart"/>
      <w:r w:rsidR="009638E5">
        <w:rPr>
          <w:color w:val="333333"/>
        </w:rPr>
        <w:t>Salek</w:t>
      </w:r>
      <w:proofErr w:type="spellEnd"/>
      <w:r w:rsidR="009638E5">
        <w:rPr>
          <w:color w:val="333333"/>
        </w:rPr>
        <w:t xml:space="preserve">. </w:t>
      </w:r>
      <w:r w:rsidR="00D74D07">
        <w:rPr>
          <w:color w:val="333333"/>
        </w:rPr>
        <w:t xml:space="preserve">The members agreed that this was a good idea.  Larry will take care of ordering the plaque. A Frank </w:t>
      </w:r>
      <w:proofErr w:type="spellStart"/>
      <w:r w:rsidR="00D74D07">
        <w:rPr>
          <w:color w:val="333333"/>
        </w:rPr>
        <w:t>Salek</w:t>
      </w:r>
      <w:proofErr w:type="spellEnd"/>
      <w:r w:rsidR="00D74D07">
        <w:rPr>
          <w:color w:val="333333"/>
        </w:rPr>
        <w:t xml:space="preserve"> lecture series was </w:t>
      </w:r>
      <w:r w:rsidR="003533C5">
        <w:rPr>
          <w:color w:val="333333"/>
        </w:rPr>
        <w:t>discussed as another way to honor Frank</w:t>
      </w:r>
      <w:r w:rsidR="00AA3B0F">
        <w:rPr>
          <w:color w:val="333333"/>
        </w:rPr>
        <w:t xml:space="preserve">. The first lecture could be on grafting techniques.  </w:t>
      </w:r>
      <w:r w:rsidR="00271567">
        <w:rPr>
          <w:color w:val="333333"/>
        </w:rPr>
        <w:t xml:space="preserve">A budget of $1,000 was suggested; the board will </w:t>
      </w:r>
      <w:r w:rsidR="00336402">
        <w:rPr>
          <w:color w:val="333333"/>
        </w:rPr>
        <w:t xml:space="preserve">undertake </w:t>
      </w:r>
      <w:r w:rsidR="00271567">
        <w:rPr>
          <w:color w:val="333333"/>
        </w:rPr>
        <w:t>further</w:t>
      </w:r>
      <w:r w:rsidR="00504F19">
        <w:rPr>
          <w:color w:val="333333"/>
        </w:rPr>
        <w:t xml:space="preserve"> development of this idea</w:t>
      </w:r>
      <w:r w:rsidR="00336402">
        <w:rPr>
          <w:color w:val="333333"/>
        </w:rPr>
        <w:t>.</w:t>
      </w:r>
      <w:r w:rsidR="00504F19">
        <w:rPr>
          <w:color w:val="333333"/>
        </w:rPr>
        <w:t xml:space="preserve"> </w:t>
      </w:r>
      <w:r w:rsidR="003533C5">
        <w:rPr>
          <w:color w:val="333333"/>
        </w:rPr>
        <w:t xml:space="preserve"> </w:t>
      </w:r>
    </w:p>
    <w:p w14:paraId="0FFE8056" w14:textId="111D0152" w:rsidR="00747FA4" w:rsidRPr="00234C3C" w:rsidRDefault="00747FA4">
      <w:r>
        <w:rPr>
          <w:b/>
          <w:bCs/>
        </w:rPr>
        <w:t>Coeur d’Est</w:t>
      </w:r>
      <w:r w:rsidR="00234C3C">
        <w:rPr>
          <w:b/>
          <w:bCs/>
        </w:rPr>
        <w:t xml:space="preserve">: </w:t>
      </w:r>
      <w:r w:rsidR="00234C3C">
        <w:t>Larry S reported that he received no response to his emai</w:t>
      </w:r>
      <w:r w:rsidR="000D08BC">
        <w:t xml:space="preserve">l inquiry about new </w:t>
      </w:r>
      <w:r w:rsidR="002F679C">
        <w:t xml:space="preserve">makers of Coeur d’Est. </w:t>
      </w:r>
      <w:r w:rsidR="00811B8B">
        <w:t xml:space="preserve">Jim suggested that the $500 fee to produce may be too </w:t>
      </w:r>
      <w:r w:rsidR="00EF7449">
        <w:t>high and</w:t>
      </w:r>
      <w:r w:rsidR="00811B8B">
        <w:t xml:space="preserve"> asked the committee to </w:t>
      </w:r>
      <w:r w:rsidR="00E91D3D">
        <w:t xml:space="preserve">review. Don brought up the issue that arose when the trademark was renewed in the fall. </w:t>
      </w:r>
      <w:r w:rsidR="0066048A">
        <w:t xml:space="preserve">The examiner </w:t>
      </w:r>
      <w:r w:rsidR="00D32DA6">
        <w:t>who revie</w:t>
      </w:r>
      <w:r w:rsidR="00253DD6">
        <w:t xml:space="preserve">wed the trademark on wine labels </w:t>
      </w:r>
      <w:r w:rsidR="0066048A">
        <w:t xml:space="preserve">felt that </w:t>
      </w:r>
      <w:r w:rsidR="00D32DA6">
        <w:t>it appeared that the Coeur d’Est trademark referred to the winery</w:t>
      </w:r>
      <w:r w:rsidR="00253DD6">
        <w:t xml:space="preserve">, and not the OCPVA.  The </w:t>
      </w:r>
      <w:r w:rsidR="00B628BD">
        <w:t xml:space="preserve">website </w:t>
      </w:r>
      <w:r w:rsidR="00253DD6">
        <w:t>labeling that Bellview used convinced th</w:t>
      </w:r>
      <w:r w:rsidR="00B628BD">
        <w:t xml:space="preserve">e </w:t>
      </w:r>
      <w:r w:rsidR="00253DD6">
        <w:t>examiner otherwise</w:t>
      </w:r>
      <w:r w:rsidR="00B628BD">
        <w:t xml:space="preserve">, and makers should be encouraged to </w:t>
      </w:r>
      <w:r w:rsidR="00983C3F">
        <w:t xml:space="preserve">adopt this practice.  </w:t>
      </w:r>
      <w:r w:rsidR="00E60760">
        <w:t>George suggested a</w:t>
      </w:r>
      <w:r w:rsidR="00DD7FFB">
        <w:t xml:space="preserve">dding this to the Coeur d’Est contract. </w:t>
      </w:r>
      <w:r w:rsidR="00983C3F">
        <w:t>Don will send Larry the report from the attorne</w:t>
      </w:r>
      <w:r w:rsidR="00E60760">
        <w:t>y.</w:t>
      </w:r>
      <w:r w:rsidR="00B628BD">
        <w:t xml:space="preserve"> </w:t>
      </w:r>
    </w:p>
    <w:p w14:paraId="34DEED70" w14:textId="37EBCD02" w:rsidR="00747FA4" w:rsidRPr="00CE54F7" w:rsidRDefault="00FE2E6B">
      <w:r>
        <w:rPr>
          <w:b/>
          <w:bCs/>
        </w:rPr>
        <w:t xml:space="preserve">Membership: </w:t>
      </w:r>
      <w:r w:rsidR="00CE54F7">
        <w:t xml:space="preserve"> Karen reported that </w:t>
      </w:r>
      <w:r w:rsidR="00294BFA">
        <w:t xml:space="preserve">after sending an email reminder, </w:t>
      </w:r>
      <w:r w:rsidR="00CE54F7">
        <w:t>11 of the 37 full members have paid their dues</w:t>
      </w:r>
      <w:r w:rsidR="00294BFA">
        <w:t xml:space="preserve">. In addition, </w:t>
      </w:r>
      <w:r w:rsidR="006807E0">
        <w:t>3 industry members (</w:t>
      </w:r>
      <w:proofErr w:type="spellStart"/>
      <w:r w:rsidR="006807E0">
        <w:t>LeeRain</w:t>
      </w:r>
      <w:proofErr w:type="spellEnd"/>
      <w:r w:rsidR="006807E0">
        <w:t xml:space="preserve">, Lakeview Vineyard Equipment, and Quarella Consulting) </w:t>
      </w:r>
      <w:r w:rsidR="0064678E">
        <w:t xml:space="preserve">have joined as well as 2 Associates and 2 Friends. $2,400 has been collected as of </w:t>
      </w:r>
      <w:r w:rsidR="0044406A">
        <w:t xml:space="preserve">2/3/21. </w:t>
      </w:r>
      <w:r w:rsidR="0044406A">
        <w:lastRenderedPageBreak/>
        <w:t xml:space="preserve">Joe </w:t>
      </w:r>
      <w:r w:rsidR="00016089">
        <w:t>recommended that we try a text with a link to the renewal form</w:t>
      </w:r>
      <w:r w:rsidR="003B6956">
        <w:t xml:space="preserve"> to the members who have not renewed. </w:t>
      </w:r>
    </w:p>
    <w:p w14:paraId="49CA573B" w14:textId="44B2AF4C" w:rsidR="004E6365" w:rsidRDefault="004E6365" w:rsidP="004E6365">
      <w:r w:rsidRPr="005D5D99">
        <w:rPr>
          <w:b/>
          <w:bCs/>
        </w:rPr>
        <w:t>Website:</w:t>
      </w:r>
      <w:r w:rsidRPr="005D5D99">
        <w:t xml:space="preserve"> </w:t>
      </w:r>
      <w:r w:rsidR="005D5D99" w:rsidRPr="005D5D99">
        <w:t>The new website is live</w:t>
      </w:r>
      <w:r w:rsidR="005D5D99">
        <w:t xml:space="preserve"> as of </w:t>
      </w:r>
      <w:r w:rsidRPr="005D5D99">
        <w:t>January</w:t>
      </w:r>
      <w:r w:rsidR="00541440">
        <w:t>. George mentioned that OCPVA.com still links to the old site. Karen said she was not aware that there were two domain names, and that she would alert the web designer</w:t>
      </w:r>
      <w:r w:rsidR="004D45AF">
        <w:t xml:space="preserve">.  The Coeur d’Est </w:t>
      </w:r>
      <w:proofErr w:type="spellStart"/>
      <w:r w:rsidR="004D45AF">
        <w:t>url</w:t>
      </w:r>
      <w:proofErr w:type="spellEnd"/>
      <w:r w:rsidR="004D45AF">
        <w:t xml:space="preserve"> should be directed to that page on the new website as well. </w:t>
      </w:r>
    </w:p>
    <w:p w14:paraId="42F27E3F" w14:textId="438C94A3" w:rsidR="00747FA4" w:rsidRDefault="00F942A5">
      <w:pPr>
        <w:rPr>
          <w:b/>
          <w:bCs/>
        </w:rPr>
      </w:pPr>
      <w:r>
        <w:t>Someone</w:t>
      </w:r>
      <w:r w:rsidR="00E97810">
        <w:t xml:space="preserve"> mentioned that they could not access the forum after renewing their membership. Karen will contact the web designer to resolve the problem. </w:t>
      </w:r>
      <w:r w:rsidR="00E82231">
        <w:t xml:space="preserve">Joe asked how we could make better use of the forum; </w:t>
      </w:r>
      <w:r w:rsidR="001D3A95">
        <w:t>Or</w:t>
      </w:r>
      <w:r w:rsidR="00E82231">
        <w:t>ley offered that successful forums usually had someone who moderated them</w:t>
      </w:r>
      <w:r w:rsidR="007C1958">
        <w:t>.</w:t>
      </w:r>
    </w:p>
    <w:p w14:paraId="730ABC80" w14:textId="761012A6" w:rsidR="00221A5B" w:rsidRDefault="006D2963">
      <w:r>
        <w:rPr>
          <w:b/>
          <w:bCs/>
        </w:rPr>
        <w:t>Other</w:t>
      </w:r>
      <w:r w:rsidR="00221A5B">
        <w:rPr>
          <w:b/>
          <w:bCs/>
        </w:rPr>
        <w:t xml:space="preserve"> Business: </w:t>
      </w:r>
      <w:r w:rsidR="00221A5B">
        <w:t xml:space="preserve">Brendan asked if Trentino budwood was needed. </w:t>
      </w:r>
      <w:r w:rsidR="005316C8">
        <w:t xml:space="preserve">Larry C said that Fox Hollow </w:t>
      </w:r>
      <w:r w:rsidR="00F942A5">
        <w:t>has plantings.</w:t>
      </w:r>
    </w:p>
    <w:p w14:paraId="3F883CA6" w14:textId="60DFDA4F" w:rsidR="002A3C20" w:rsidRPr="002A3C20" w:rsidRDefault="007C1958" w:rsidP="002A3C20">
      <w:r>
        <w:t>Mike asked if there were certificat</w:t>
      </w:r>
      <w:r w:rsidR="00753D67">
        <w:t>ion classes on the Rutgers website for organic/sustainable/biodynamic growers</w:t>
      </w:r>
      <w:r w:rsidR="00771637">
        <w:t xml:space="preserve">.  Jim said that there were not; </w:t>
      </w:r>
      <w:r w:rsidR="002A3C20" w:rsidRPr="002A3C20">
        <w:t>other universities offer additional information to grape growers that Rutgers may not</w:t>
      </w:r>
      <w:r w:rsidR="002A3C20">
        <w:t>.</w:t>
      </w:r>
    </w:p>
    <w:p w14:paraId="78591817" w14:textId="688B73B6" w:rsidR="00684BF3" w:rsidRDefault="009333E9">
      <w:r>
        <w:t>Involvement with t</w:t>
      </w:r>
      <w:r w:rsidR="00684BF3">
        <w:t xml:space="preserve">he American Wine Society </w:t>
      </w:r>
      <w:r>
        <w:t xml:space="preserve">was brought up.  Virtual tastings are being held by various regional groups.  </w:t>
      </w:r>
      <w:r w:rsidR="00286C8A">
        <w:t xml:space="preserve">Larry S offered to contact Gary </w:t>
      </w:r>
      <w:proofErr w:type="spellStart"/>
      <w:r w:rsidR="001B30CE">
        <w:t>Pavlis</w:t>
      </w:r>
      <w:proofErr w:type="spellEnd"/>
      <w:r w:rsidR="001B30CE">
        <w:t xml:space="preserve"> </w:t>
      </w:r>
      <w:r w:rsidR="00286C8A">
        <w:t>about the South Jersey society; members were encourage</w:t>
      </w:r>
      <w:r w:rsidR="00852A46">
        <w:t>d</w:t>
      </w:r>
      <w:r w:rsidR="00286C8A">
        <w:t xml:space="preserve"> to send contact info to Karen for follow up. </w:t>
      </w:r>
    </w:p>
    <w:p w14:paraId="37CE452D" w14:textId="54B90CCC" w:rsidR="00847441" w:rsidRPr="00221A5B" w:rsidRDefault="00847441">
      <w:r>
        <w:t>Larry C mentioned that most of the members are bonded wineries, and that the vineyard only members do not have websites</w:t>
      </w:r>
      <w:r w:rsidR="00F85687">
        <w:t xml:space="preserve">, so they </w:t>
      </w:r>
      <w:proofErr w:type="gramStart"/>
      <w:r w:rsidR="00F85687">
        <w:t>don’t</w:t>
      </w:r>
      <w:proofErr w:type="gramEnd"/>
      <w:r w:rsidR="00F85687">
        <w:t xml:space="preserve"> benefit from the exposure on the website. </w:t>
      </w:r>
      <w:r w:rsidR="00646AE2">
        <w:t>One possi</w:t>
      </w:r>
      <w:r w:rsidR="001A4455">
        <w:t xml:space="preserve">bility would be to create a page on the website just for the </w:t>
      </w:r>
      <w:r w:rsidR="006F4303">
        <w:t xml:space="preserve">VO’s, where they could post information about their vineyards. </w:t>
      </w:r>
    </w:p>
    <w:p w14:paraId="4F144BD8" w14:textId="790FED2C" w:rsidR="00FD2FB7" w:rsidRPr="00C26CDF" w:rsidRDefault="0091583C">
      <w:r>
        <w:rPr>
          <w:b/>
          <w:bCs/>
        </w:rPr>
        <w:t>N</w:t>
      </w:r>
      <w:r w:rsidR="00CE0C45" w:rsidRPr="006C2D90">
        <w:rPr>
          <w:b/>
          <w:bCs/>
        </w:rPr>
        <w:t>ext meeting:</w:t>
      </w:r>
      <w:r w:rsidR="00CE0C45">
        <w:t xml:space="preserve"> </w:t>
      </w:r>
      <w:r w:rsidR="00E52297">
        <w:t xml:space="preserve">The next member meeting is scheduled for </w:t>
      </w:r>
      <w:r w:rsidR="008A48BE">
        <w:t xml:space="preserve">Thursday </w:t>
      </w:r>
      <w:r w:rsidR="00E52297">
        <w:t xml:space="preserve">May </w:t>
      </w:r>
      <w:r w:rsidR="008A48BE">
        <w:t>6</w:t>
      </w:r>
      <w:r w:rsidR="008A48BE" w:rsidRPr="008A48BE">
        <w:rPr>
          <w:vertAlign w:val="superscript"/>
        </w:rPr>
        <w:t>th</w:t>
      </w:r>
      <w:r w:rsidR="006A5D5E">
        <w:rPr>
          <w:vertAlign w:val="superscript"/>
        </w:rPr>
        <w:t xml:space="preserve"> </w:t>
      </w:r>
      <w:r w:rsidR="006A5D5E">
        <w:t>at 6:00 PM.</w:t>
      </w:r>
      <w:r w:rsidR="008A48BE">
        <w:t xml:space="preserve"> </w:t>
      </w:r>
      <w:r w:rsidR="00AE2957">
        <w:t xml:space="preserve"> We hope to meet in person, even if outdoors.</w:t>
      </w:r>
      <w:r w:rsidR="00835075">
        <w:t xml:space="preserve">  Karen will contact one of the Industry members to invite them to do a short presentation at the meeting. </w:t>
      </w:r>
    </w:p>
    <w:sectPr w:rsidR="00FD2FB7" w:rsidRPr="00C26CDF" w:rsidSect="00CE0C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FD"/>
    <w:rsid w:val="00002881"/>
    <w:rsid w:val="00016089"/>
    <w:rsid w:val="00024C7A"/>
    <w:rsid w:val="00027459"/>
    <w:rsid w:val="00056A38"/>
    <w:rsid w:val="000712AC"/>
    <w:rsid w:val="00083A08"/>
    <w:rsid w:val="00094676"/>
    <w:rsid w:val="00096754"/>
    <w:rsid w:val="000A506A"/>
    <w:rsid w:val="000C6F97"/>
    <w:rsid w:val="000D08BC"/>
    <w:rsid w:val="000F1CC6"/>
    <w:rsid w:val="000F5B3B"/>
    <w:rsid w:val="00136E58"/>
    <w:rsid w:val="0016354A"/>
    <w:rsid w:val="00177BF3"/>
    <w:rsid w:val="001920D5"/>
    <w:rsid w:val="001940D3"/>
    <w:rsid w:val="001A1E76"/>
    <w:rsid w:val="001A2F30"/>
    <w:rsid w:val="001A4455"/>
    <w:rsid w:val="001B0B57"/>
    <w:rsid w:val="001B30CE"/>
    <w:rsid w:val="001B53C4"/>
    <w:rsid w:val="001B5960"/>
    <w:rsid w:val="001B7D86"/>
    <w:rsid w:val="001D3A95"/>
    <w:rsid w:val="00200528"/>
    <w:rsid w:val="00201B7F"/>
    <w:rsid w:val="00221A5B"/>
    <w:rsid w:val="00227E7D"/>
    <w:rsid w:val="00230A94"/>
    <w:rsid w:val="00234C3C"/>
    <w:rsid w:val="00241435"/>
    <w:rsid w:val="00250B3F"/>
    <w:rsid w:val="00250D1D"/>
    <w:rsid w:val="00253DD6"/>
    <w:rsid w:val="00257F97"/>
    <w:rsid w:val="00265A6F"/>
    <w:rsid w:val="00271567"/>
    <w:rsid w:val="0027661C"/>
    <w:rsid w:val="00286C8A"/>
    <w:rsid w:val="002878D2"/>
    <w:rsid w:val="00294BFA"/>
    <w:rsid w:val="002974F0"/>
    <w:rsid w:val="002A18CE"/>
    <w:rsid w:val="002A3C20"/>
    <w:rsid w:val="002B25F7"/>
    <w:rsid w:val="002B2614"/>
    <w:rsid w:val="002C09A1"/>
    <w:rsid w:val="002D24BC"/>
    <w:rsid w:val="002D6B4B"/>
    <w:rsid w:val="002D6EA0"/>
    <w:rsid w:val="002F679C"/>
    <w:rsid w:val="002F6940"/>
    <w:rsid w:val="003060D9"/>
    <w:rsid w:val="00336402"/>
    <w:rsid w:val="003533C5"/>
    <w:rsid w:val="003607BE"/>
    <w:rsid w:val="00371ECE"/>
    <w:rsid w:val="0037215A"/>
    <w:rsid w:val="00386C06"/>
    <w:rsid w:val="00397A05"/>
    <w:rsid w:val="003B0E38"/>
    <w:rsid w:val="003B4620"/>
    <w:rsid w:val="003B6956"/>
    <w:rsid w:val="003C2EFF"/>
    <w:rsid w:val="003C321F"/>
    <w:rsid w:val="003D2716"/>
    <w:rsid w:val="003D732E"/>
    <w:rsid w:val="003F3357"/>
    <w:rsid w:val="004003C6"/>
    <w:rsid w:val="004028D4"/>
    <w:rsid w:val="00413A89"/>
    <w:rsid w:val="004172C0"/>
    <w:rsid w:val="00436428"/>
    <w:rsid w:val="0044406A"/>
    <w:rsid w:val="00444F43"/>
    <w:rsid w:val="00445063"/>
    <w:rsid w:val="00472FE4"/>
    <w:rsid w:val="004822C5"/>
    <w:rsid w:val="004D45AF"/>
    <w:rsid w:val="004D7BFB"/>
    <w:rsid w:val="004E6365"/>
    <w:rsid w:val="004F3EFF"/>
    <w:rsid w:val="00504F19"/>
    <w:rsid w:val="00511E34"/>
    <w:rsid w:val="0051456C"/>
    <w:rsid w:val="00522CE3"/>
    <w:rsid w:val="005272DE"/>
    <w:rsid w:val="005316C8"/>
    <w:rsid w:val="00532A90"/>
    <w:rsid w:val="00535A2F"/>
    <w:rsid w:val="00541440"/>
    <w:rsid w:val="0055457B"/>
    <w:rsid w:val="00556F29"/>
    <w:rsid w:val="005A4C7C"/>
    <w:rsid w:val="005B6F10"/>
    <w:rsid w:val="005D5D99"/>
    <w:rsid w:val="005E3B1B"/>
    <w:rsid w:val="005E7477"/>
    <w:rsid w:val="005F3A38"/>
    <w:rsid w:val="005F6287"/>
    <w:rsid w:val="00624E1B"/>
    <w:rsid w:val="0064678E"/>
    <w:rsid w:val="00646AE2"/>
    <w:rsid w:val="0066048A"/>
    <w:rsid w:val="00660FEB"/>
    <w:rsid w:val="006731B0"/>
    <w:rsid w:val="006807E0"/>
    <w:rsid w:val="00684BF3"/>
    <w:rsid w:val="00695CFC"/>
    <w:rsid w:val="006A2B52"/>
    <w:rsid w:val="006A5D5E"/>
    <w:rsid w:val="006C2D90"/>
    <w:rsid w:val="006D2963"/>
    <w:rsid w:val="006D7CC8"/>
    <w:rsid w:val="006E542E"/>
    <w:rsid w:val="006F4303"/>
    <w:rsid w:val="00700870"/>
    <w:rsid w:val="00713055"/>
    <w:rsid w:val="00724566"/>
    <w:rsid w:val="00737328"/>
    <w:rsid w:val="00747FA4"/>
    <w:rsid w:val="007535AA"/>
    <w:rsid w:val="00753D67"/>
    <w:rsid w:val="0076136E"/>
    <w:rsid w:val="007633E5"/>
    <w:rsid w:val="0076727F"/>
    <w:rsid w:val="007703CC"/>
    <w:rsid w:val="00771637"/>
    <w:rsid w:val="00784C6F"/>
    <w:rsid w:val="00791A92"/>
    <w:rsid w:val="007C1958"/>
    <w:rsid w:val="007D27BA"/>
    <w:rsid w:val="007E1891"/>
    <w:rsid w:val="007F0C33"/>
    <w:rsid w:val="007F6363"/>
    <w:rsid w:val="008071CF"/>
    <w:rsid w:val="00811B8B"/>
    <w:rsid w:val="008148FD"/>
    <w:rsid w:val="008172BA"/>
    <w:rsid w:val="0082544D"/>
    <w:rsid w:val="00835075"/>
    <w:rsid w:val="00847441"/>
    <w:rsid w:val="008513C3"/>
    <w:rsid w:val="00852A46"/>
    <w:rsid w:val="008634DF"/>
    <w:rsid w:val="00880FFA"/>
    <w:rsid w:val="008A48BE"/>
    <w:rsid w:val="008B57BB"/>
    <w:rsid w:val="008B79D2"/>
    <w:rsid w:val="008C5E03"/>
    <w:rsid w:val="008C6F52"/>
    <w:rsid w:val="008F1E76"/>
    <w:rsid w:val="009027DE"/>
    <w:rsid w:val="0091583C"/>
    <w:rsid w:val="009333E9"/>
    <w:rsid w:val="00950A13"/>
    <w:rsid w:val="0095775A"/>
    <w:rsid w:val="009638E5"/>
    <w:rsid w:val="0097132F"/>
    <w:rsid w:val="00980C3C"/>
    <w:rsid w:val="00983C3F"/>
    <w:rsid w:val="00990CD0"/>
    <w:rsid w:val="009A6A91"/>
    <w:rsid w:val="009C3C6C"/>
    <w:rsid w:val="009D0A2E"/>
    <w:rsid w:val="009D2B3C"/>
    <w:rsid w:val="009F20D0"/>
    <w:rsid w:val="00A034FA"/>
    <w:rsid w:val="00A2041B"/>
    <w:rsid w:val="00A21926"/>
    <w:rsid w:val="00A21EFE"/>
    <w:rsid w:val="00A35EF3"/>
    <w:rsid w:val="00A73D25"/>
    <w:rsid w:val="00A77659"/>
    <w:rsid w:val="00A826C9"/>
    <w:rsid w:val="00AA2411"/>
    <w:rsid w:val="00AA3812"/>
    <w:rsid w:val="00AA3B0F"/>
    <w:rsid w:val="00AA4D7D"/>
    <w:rsid w:val="00AA73F1"/>
    <w:rsid w:val="00AB5D42"/>
    <w:rsid w:val="00AB6645"/>
    <w:rsid w:val="00AC1482"/>
    <w:rsid w:val="00AC5629"/>
    <w:rsid w:val="00AC7E97"/>
    <w:rsid w:val="00AE2957"/>
    <w:rsid w:val="00AE3A11"/>
    <w:rsid w:val="00AF24C7"/>
    <w:rsid w:val="00B13391"/>
    <w:rsid w:val="00B47B85"/>
    <w:rsid w:val="00B628BD"/>
    <w:rsid w:val="00B82A49"/>
    <w:rsid w:val="00B96923"/>
    <w:rsid w:val="00BB1136"/>
    <w:rsid w:val="00BB6EDC"/>
    <w:rsid w:val="00BD4D0B"/>
    <w:rsid w:val="00BE768A"/>
    <w:rsid w:val="00C01768"/>
    <w:rsid w:val="00C05306"/>
    <w:rsid w:val="00C0702B"/>
    <w:rsid w:val="00C1313A"/>
    <w:rsid w:val="00C16D47"/>
    <w:rsid w:val="00C26CDF"/>
    <w:rsid w:val="00C27256"/>
    <w:rsid w:val="00C45C05"/>
    <w:rsid w:val="00C56BC9"/>
    <w:rsid w:val="00C64C19"/>
    <w:rsid w:val="00C928F0"/>
    <w:rsid w:val="00C93562"/>
    <w:rsid w:val="00CB72A6"/>
    <w:rsid w:val="00CD5B1D"/>
    <w:rsid w:val="00CE01CE"/>
    <w:rsid w:val="00CE0C45"/>
    <w:rsid w:val="00CE25D2"/>
    <w:rsid w:val="00CE54F7"/>
    <w:rsid w:val="00CE595D"/>
    <w:rsid w:val="00D0550D"/>
    <w:rsid w:val="00D06F93"/>
    <w:rsid w:val="00D31CC6"/>
    <w:rsid w:val="00D32DA6"/>
    <w:rsid w:val="00D456C6"/>
    <w:rsid w:val="00D71D1C"/>
    <w:rsid w:val="00D74D07"/>
    <w:rsid w:val="00D756FC"/>
    <w:rsid w:val="00D871EA"/>
    <w:rsid w:val="00D91237"/>
    <w:rsid w:val="00DA711E"/>
    <w:rsid w:val="00DB1D9E"/>
    <w:rsid w:val="00DC085B"/>
    <w:rsid w:val="00DD35AF"/>
    <w:rsid w:val="00DD7FFB"/>
    <w:rsid w:val="00DF3134"/>
    <w:rsid w:val="00DF619D"/>
    <w:rsid w:val="00E036BA"/>
    <w:rsid w:val="00E14334"/>
    <w:rsid w:val="00E14C35"/>
    <w:rsid w:val="00E20F38"/>
    <w:rsid w:val="00E52297"/>
    <w:rsid w:val="00E60760"/>
    <w:rsid w:val="00E67448"/>
    <w:rsid w:val="00E82231"/>
    <w:rsid w:val="00E91D3D"/>
    <w:rsid w:val="00E97810"/>
    <w:rsid w:val="00EA3B97"/>
    <w:rsid w:val="00EB698C"/>
    <w:rsid w:val="00EC7D57"/>
    <w:rsid w:val="00EE1EC7"/>
    <w:rsid w:val="00EF43F3"/>
    <w:rsid w:val="00EF7449"/>
    <w:rsid w:val="00F07601"/>
    <w:rsid w:val="00F47B68"/>
    <w:rsid w:val="00F51C9A"/>
    <w:rsid w:val="00F737C1"/>
    <w:rsid w:val="00F85687"/>
    <w:rsid w:val="00F862BC"/>
    <w:rsid w:val="00F879FC"/>
    <w:rsid w:val="00F942A5"/>
    <w:rsid w:val="00FA03CF"/>
    <w:rsid w:val="00FA1C33"/>
    <w:rsid w:val="00FD2FB7"/>
    <w:rsid w:val="00FD7073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E61E"/>
  <w15:chartTrackingRefBased/>
  <w15:docId w15:val="{CB135FBC-6182-4BC8-A7C8-ED7B612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5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Talarico</dc:creator>
  <cp:keywords/>
  <dc:description/>
  <cp:lastModifiedBy>Karen Talarico</cp:lastModifiedBy>
  <cp:revision>100</cp:revision>
  <cp:lastPrinted>2021-02-08T18:16:00Z</cp:lastPrinted>
  <dcterms:created xsi:type="dcterms:W3CDTF">2021-02-08T16:55:00Z</dcterms:created>
  <dcterms:modified xsi:type="dcterms:W3CDTF">2021-02-17T20:45:00Z</dcterms:modified>
</cp:coreProperties>
</file>